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7484" w14:textId="77777777" w:rsidR="00FE733A" w:rsidRPr="00D53910" w:rsidRDefault="00FE733A" w:rsidP="00D53910">
      <w:pPr>
        <w:jc w:val="both"/>
        <w:rPr>
          <w:rFonts w:asciiTheme="minorHAnsi" w:hAnsiTheme="minorHAnsi" w:cstheme="minorHAnsi"/>
        </w:rPr>
      </w:pPr>
    </w:p>
    <w:p w14:paraId="6A9CE051" w14:textId="654F5DD3" w:rsidR="00E1417A" w:rsidRPr="001A0193" w:rsidRDefault="00E1417A" w:rsidP="00E1417A">
      <w:pPr>
        <w:jc w:val="both"/>
        <w:rPr>
          <w:rFonts w:asciiTheme="minorHAnsi" w:hAnsiTheme="minorHAnsi" w:cs="Arial"/>
        </w:rPr>
      </w:pPr>
      <w:r w:rsidRPr="001A0193">
        <w:rPr>
          <w:rFonts w:asciiTheme="minorHAnsi" w:hAnsiTheme="minorHAnsi" w:cs="Calibri"/>
          <w:b/>
          <w:sz w:val="28"/>
          <w:u w:val="single"/>
        </w:rPr>
        <w:t>OBJET </w:t>
      </w:r>
      <w:r w:rsidRPr="001A0193">
        <w:rPr>
          <w:rFonts w:asciiTheme="minorHAnsi" w:hAnsiTheme="minorHAnsi" w:cs="Calibri"/>
          <w:b/>
          <w:sz w:val="28"/>
        </w:rPr>
        <w:t xml:space="preserve">: </w:t>
      </w:r>
      <w:r w:rsidR="008B5CA3">
        <w:rPr>
          <w:rFonts w:asciiTheme="minorHAnsi" w:hAnsiTheme="minorHAnsi" w:cstheme="minorHAnsi"/>
          <w:b/>
          <w:sz w:val="28"/>
        </w:rPr>
        <w:t>Vote du budget primitif 202</w:t>
      </w:r>
      <w:r w:rsidR="00B815E2">
        <w:rPr>
          <w:rFonts w:asciiTheme="minorHAnsi" w:hAnsiTheme="minorHAnsi" w:cstheme="minorHAnsi"/>
          <w:b/>
          <w:sz w:val="28"/>
        </w:rPr>
        <w:t>6</w:t>
      </w:r>
    </w:p>
    <w:p w14:paraId="1F5660A4" w14:textId="77777777" w:rsidR="00E1417A" w:rsidRDefault="00E1417A" w:rsidP="006A3AF8">
      <w:pPr>
        <w:jc w:val="both"/>
        <w:rPr>
          <w:rFonts w:asciiTheme="minorHAnsi" w:hAnsiTheme="minorHAnsi" w:cstheme="minorHAnsi"/>
          <w:b/>
          <w:sz w:val="28"/>
        </w:rPr>
      </w:pPr>
    </w:p>
    <w:p w14:paraId="4FC6258E" w14:textId="7C8294D9" w:rsidR="008B5CA3" w:rsidRPr="00DE66CD" w:rsidRDefault="008B5CA3" w:rsidP="008B5CA3">
      <w:pPr>
        <w:jc w:val="both"/>
        <w:rPr>
          <w:rFonts w:eastAsia="Arial Unicode MS" w:cstheme="minorHAnsi"/>
          <w:b/>
          <w:i/>
        </w:rPr>
      </w:pPr>
      <w:r>
        <w:rPr>
          <w:rFonts w:cstheme="minorHAnsi"/>
        </w:rPr>
        <w:t xml:space="preserve">Il est proposé au </w:t>
      </w:r>
      <w:r w:rsidRPr="00C2624D">
        <w:rPr>
          <w:rFonts w:cstheme="minorHAnsi"/>
          <w:bCs/>
          <w:iCs/>
        </w:rPr>
        <w:t xml:space="preserve">Comité </w:t>
      </w:r>
      <w:r w:rsidR="00CA7E0C" w:rsidRPr="00C2624D">
        <w:rPr>
          <w:rFonts w:cstheme="minorHAnsi"/>
          <w:bCs/>
          <w:iCs/>
        </w:rPr>
        <w:t>syndical</w:t>
      </w:r>
      <w:r w:rsidR="00CA7E0C" w:rsidRPr="00DE66CD">
        <w:rPr>
          <w:rFonts w:cstheme="minorHAnsi"/>
          <w:b/>
          <w:bCs/>
          <w:iCs/>
        </w:rPr>
        <w:t xml:space="preserve"> :</w:t>
      </w:r>
    </w:p>
    <w:p w14:paraId="7F9B9857" w14:textId="1B1E844B" w:rsidR="008B5CA3" w:rsidRPr="00C2624D" w:rsidRDefault="008B5CA3" w:rsidP="008B5CA3">
      <w:pPr>
        <w:pStyle w:val="Paragraphedeliste"/>
        <w:numPr>
          <w:ilvl w:val="0"/>
          <w:numId w:val="39"/>
        </w:numPr>
        <w:rPr>
          <w:rFonts w:asciiTheme="minorHAnsi" w:hAnsiTheme="minorHAnsi" w:cstheme="minorHAnsi"/>
          <w:b/>
        </w:rPr>
      </w:pPr>
      <w:r w:rsidRPr="00C2624D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’ADOPTER le budget primitif 202</w:t>
      </w:r>
      <w:r w:rsidR="00B815E2">
        <w:rPr>
          <w:rFonts w:asciiTheme="minorHAnsi" w:hAnsiTheme="minorHAnsi" w:cstheme="minorHAnsi"/>
          <w:b/>
        </w:rPr>
        <w:t>6</w:t>
      </w:r>
      <w:r w:rsidRPr="00C2624D">
        <w:rPr>
          <w:rFonts w:asciiTheme="minorHAnsi" w:hAnsiTheme="minorHAnsi" w:cstheme="minorHAnsi"/>
          <w:b/>
        </w:rPr>
        <w:t xml:space="preserve"> du PETR tel que décrit dans le document annexé et conformément aux tableaux ci-dessous : </w:t>
      </w:r>
    </w:p>
    <w:p w14:paraId="0F30470E" w14:textId="77777777" w:rsidR="008B5CA3" w:rsidRPr="00C2624D" w:rsidRDefault="008B5CA3" w:rsidP="008B5CA3">
      <w:pPr>
        <w:rPr>
          <w:rFonts w:cstheme="minorHAnsi"/>
          <w:b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1982"/>
        <w:gridCol w:w="1895"/>
        <w:gridCol w:w="2265"/>
      </w:tblGrid>
      <w:tr w:rsidR="00B815E2" w:rsidRPr="00B815E2" w14:paraId="74254FFE" w14:textId="77777777" w:rsidTr="00B815E2">
        <w:trPr>
          <w:trHeight w:val="276"/>
        </w:trPr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1FC5" w14:textId="77777777" w:rsidR="00B815E2" w:rsidRPr="00B815E2" w:rsidRDefault="00B815E2" w:rsidP="00B81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815E2">
              <w:rPr>
                <w:rFonts w:ascii="Arial" w:eastAsia="Times New Roman" w:hAnsi="Arial" w:cs="Arial"/>
                <w:b/>
                <w:bCs/>
                <w:lang w:eastAsia="fr-FR"/>
              </w:rPr>
              <w:t>FONCTIONNEMENT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56AC86" w14:textId="77777777" w:rsidR="00B815E2" w:rsidRPr="00B815E2" w:rsidRDefault="00B815E2" w:rsidP="00B81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815E2">
              <w:rPr>
                <w:rFonts w:ascii="Arial" w:eastAsia="Times New Roman" w:hAnsi="Arial" w:cs="Arial"/>
                <w:b/>
                <w:bCs/>
                <w:lang w:eastAsia="fr-FR"/>
              </w:rPr>
              <w:t>INVESTISSEMENT</w:t>
            </w:r>
          </w:p>
        </w:tc>
      </w:tr>
      <w:tr w:rsidR="00B815E2" w:rsidRPr="00B815E2" w14:paraId="6C36B940" w14:textId="77777777" w:rsidTr="00B815E2">
        <w:trPr>
          <w:trHeight w:val="276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AFC5" w14:textId="77777777" w:rsidR="00B815E2" w:rsidRPr="00B815E2" w:rsidRDefault="00B815E2" w:rsidP="00B81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815E2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DEPENSES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F301" w14:textId="77777777" w:rsidR="00B815E2" w:rsidRPr="00B815E2" w:rsidRDefault="00B815E2" w:rsidP="00B81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815E2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RECETTES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506B" w14:textId="77777777" w:rsidR="00B815E2" w:rsidRPr="00B815E2" w:rsidRDefault="00B815E2" w:rsidP="00B81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815E2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DEPENSES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F7A7" w14:textId="77777777" w:rsidR="00B815E2" w:rsidRPr="00B815E2" w:rsidRDefault="00B815E2" w:rsidP="00B81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815E2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RECETTES </w:t>
            </w:r>
          </w:p>
        </w:tc>
      </w:tr>
      <w:tr w:rsidR="00B815E2" w:rsidRPr="00B815E2" w14:paraId="245B767E" w14:textId="77777777" w:rsidTr="00B815E2">
        <w:trPr>
          <w:trHeight w:val="276"/>
        </w:trPr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C88F" w14:textId="77777777" w:rsidR="00B815E2" w:rsidRPr="00B815E2" w:rsidRDefault="00B815E2" w:rsidP="00B81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815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1 152 842.73 €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D69D" w14:textId="77777777" w:rsidR="00B815E2" w:rsidRPr="00B815E2" w:rsidRDefault="00B815E2" w:rsidP="00B81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815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1 152 842.73 €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1581" w14:textId="77777777" w:rsidR="00B815E2" w:rsidRPr="00B815E2" w:rsidRDefault="00B815E2" w:rsidP="00B81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815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340 548.08 €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EF937" w14:textId="77777777" w:rsidR="00B815E2" w:rsidRPr="00B815E2" w:rsidRDefault="00B815E2" w:rsidP="00B81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815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340 548.08 € </w:t>
            </w:r>
          </w:p>
        </w:tc>
      </w:tr>
    </w:tbl>
    <w:p w14:paraId="26B10E05" w14:textId="77777777" w:rsidR="008B5CA3" w:rsidRPr="00C2624D" w:rsidRDefault="008B5CA3" w:rsidP="008B5CA3">
      <w:pPr>
        <w:rPr>
          <w:rFonts w:cstheme="minorHAnsi"/>
          <w:b/>
        </w:rPr>
      </w:pPr>
    </w:p>
    <w:p w14:paraId="717394E7" w14:textId="77777777" w:rsidR="008B5CA3" w:rsidRPr="00C2624D" w:rsidRDefault="008B5CA3" w:rsidP="008B5CA3">
      <w:pPr>
        <w:ind w:left="1080"/>
        <w:rPr>
          <w:rFonts w:cstheme="minorHAnsi"/>
        </w:rPr>
      </w:pPr>
      <w:r w:rsidRPr="00C2624D">
        <w:rPr>
          <w:rFonts w:cstheme="minorHAnsi"/>
        </w:rPr>
        <w:t xml:space="preserve">- au niveau du chapitre et des opérations pour la section d’investissement, </w:t>
      </w:r>
    </w:p>
    <w:p w14:paraId="7A245FDF" w14:textId="77777777" w:rsidR="008B5CA3" w:rsidRPr="00C2624D" w:rsidRDefault="008B5CA3" w:rsidP="008B5CA3">
      <w:pPr>
        <w:ind w:left="1080"/>
        <w:rPr>
          <w:rFonts w:cstheme="minorHAnsi"/>
        </w:rPr>
      </w:pPr>
      <w:r w:rsidRPr="00C2624D">
        <w:rPr>
          <w:rFonts w:cstheme="minorHAnsi"/>
        </w:rPr>
        <w:t>- au niveau du chapitre pour la section de fonctionnement,</w:t>
      </w:r>
    </w:p>
    <w:p w14:paraId="607ED4E3" w14:textId="77777777" w:rsidR="008B5CA3" w:rsidRPr="00AA1647" w:rsidRDefault="008B5CA3" w:rsidP="008B5CA3">
      <w:pPr>
        <w:pStyle w:val="Paragraphedeliste"/>
        <w:numPr>
          <w:ilvl w:val="0"/>
          <w:numId w:val="39"/>
        </w:numPr>
        <w:rPr>
          <w:rFonts w:cstheme="minorHAnsi"/>
          <w:b/>
          <w:sz w:val="22"/>
          <w:szCs w:val="22"/>
        </w:rPr>
      </w:pPr>
      <w:r w:rsidRPr="00C96694">
        <w:rPr>
          <w:rFonts w:asciiTheme="minorHAnsi" w:hAnsiTheme="minorHAnsi" w:cstheme="minorHAnsi"/>
          <w:b/>
        </w:rPr>
        <w:t>D’AUTORISER</w:t>
      </w:r>
      <w:r w:rsidRPr="007342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4267">
        <w:rPr>
          <w:rFonts w:asciiTheme="minorHAnsi" w:hAnsiTheme="minorHAnsi" w:cstheme="minorHAnsi"/>
          <w:sz w:val="22"/>
          <w:szCs w:val="22"/>
        </w:rPr>
        <w:t>Monsieur le Président à signer tous actes et documents nécessaires à la mise en application de cette décision.</w:t>
      </w:r>
    </w:p>
    <w:p w14:paraId="7CB9F170" w14:textId="77777777" w:rsidR="00E1417A" w:rsidRPr="008E315A" w:rsidRDefault="00E1417A" w:rsidP="006A3AF8">
      <w:pPr>
        <w:jc w:val="both"/>
        <w:rPr>
          <w:rFonts w:asciiTheme="minorHAnsi" w:eastAsia="Arial Unicode MS" w:hAnsiTheme="minorHAnsi" w:cstheme="minorHAnsi"/>
        </w:rPr>
      </w:pPr>
    </w:p>
    <w:p w14:paraId="047041E3" w14:textId="77777777" w:rsidR="006A3AF8" w:rsidRPr="008A76A8" w:rsidRDefault="006A3AF8" w:rsidP="006A3AF8">
      <w:pPr>
        <w:pStyle w:val="Corpsdetexte"/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6A3AF8" w:rsidRPr="008A76A8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517B" w14:textId="77777777" w:rsidR="00DB519C" w:rsidRDefault="00DB519C" w:rsidP="001461DB">
      <w:pPr>
        <w:spacing w:after="0" w:line="240" w:lineRule="auto"/>
      </w:pPr>
      <w:r>
        <w:separator/>
      </w:r>
    </w:p>
  </w:endnote>
  <w:endnote w:type="continuationSeparator" w:id="0">
    <w:p w14:paraId="30DD8527" w14:textId="77777777" w:rsidR="00DB519C" w:rsidRDefault="00DB519C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CAAA" w14:textId="77777777" w:rsidR="00A332D6" w:rsidRDefault="00A332D6" w:rsidP="00A332D6">
    <w:pPr>
      <w:pStyle w:val="Pieddepage"/>
      <w:jc w:val="center"/>
      <w:rPr>
        <w:sz w:val="18"/>
      </w:rPr>
    </w:pPr>
  </w:p>
  <w:p w14:paraId="227BB85F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45146E63" wp14:editId="3BDB9505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CDB77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F0BE79" wp14:editId="3BC82A1C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285C64F6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7B99E73D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>ue Emile Monbrial 19120 BEAULIEU-SUR-DORDOGNE</w:t>
    </w:r>
  </w:p>
  <w:p w14:paraId="5A490000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3D91EF1E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A222" w14:textId="77777777" w:rsidR="00DB519C" w:rsidRDefault="00DB519C" w:rsidP="001461DB">
      <w:pPr>
        <w:spacing w:after="0" w:line="240" w:lineRule="auto"/>
      </w:pPr>
      <w:r>
        <w:separator/>
      </w:r>
    </w:p>
  </w:footnote>
  <w:footnote w:type="continuationSeparator" w:id="0">
    <w:p w14:paraId="02FF37EA" w14:textId="77777777" w:rsidR="00DB519C" w:rsidRDefault="00DB519C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28"/>
  </w:num>
  <w:num w:numId="5">
    <w:abstractNumId w:val="35"/>
  </w:num>
  <w:num w:numId="6">
    <w:abstractNumId w:val="6"/>
  </w:num>
  <w:num w:numId="7">
    <w:abstractNumId w:val="23"/>
  </w:num>
  <w:num w:numId="8">
    <w:abstractNumId w:val="7"/>
  </w:num>
  <w:num w:numId="9">
    <w:abstractNumId w:val="9"/>
  </w:num>
  <w:num w:numId="10">
    <w:abstractNumId w:val="34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37"/>
  </w:num>
  <w:num w:numId="16">
    <w:abstractNumId w:val="31"/>
  </w:num>
  <w:num w:numId="17">
    <w:abstractNumId w:val="14"/>
  </w:num>
  <w:num w:numId="18">
    <w:abstractNumId w:val="26"/>
  </w:num>
  <w:num w:numId="19">
    <w:abstractNumId w:val="27"/>
  </w:num>
  <w:num w:numId="20">
    <w:abstractNumId w:val="15"/>
  </w:num>
  <w:num w:numId="21">
    <w:abstractNumId w:val="18"/>
  </w:num>
  <w:num w:numId="22">
    <w:abstractNumId w:val="32"/>
  </w:num>
  <w:num w:numId="23">
    <w:abstractNumId w:val="2"/>
  </w:num>
  <w:num w:numId="24">
    <w:abstractNumId w:val="21"/>
  </w:num>
  <w:num w:numId="25">
    <w:abstractNumId w:val="19"/>
  </w:num>
  <w:num w:numId="26">
    <w:abstractNumId w:val="16"/>
  </w:num>
  <w:num w:numId="27">
    <w:abstractNumId w:val="0"/>
  </w:num>
  <w:num w:numId="28">
    <w:abstractNumId w:val="38"/>
  </w:num>
  <w:num w:numId="29">
    <w:abstractNumId w:val="29"/>
  </w:num>
  <w:num w:numId="30">
    <w:abstractNumId w:val="25"/>
  </w:num>
  <w:num w:numId="31">
    <w:abstractNumId w:val="12"/>
  </w:num>
  <w:num w:numId="32">
    <w:abstractNumId w:val="11"/>
  </w:num>
  <w:num w:numId="33">
    <w:abstractNumId w:val="17"/>
  </w:num>
  <w:num w:numId="34">
    <w:abstractNumId w:val="22"/>
  </w:num>
  <w:num w:numId="35">
    <w:abstractNumId w:val="36"/>
  </w:num>
  <w:num w:numId="36">
    <w:abstractNumId w:val="33"/>
  </w:num>
  <w:num w:numId="37">
    <w:abstractNumId w:val="1"/>
  </w:num>
  <w:num w:numId="38">
    <w:abstractNumId w:val="3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40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88B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35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24D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1836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00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1ADF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0D7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C7B26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48B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5E2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E0C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19C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5E3000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F906-9A7E-424E-BC05-3FAB7446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2</cp:revision>
  <cp:lastPrinted>2022-03-14T16:51:00Z</cp:lastPrinted>
  <dcterms:created xsi:type="dcterms:W3CDTF">2026-02-23T14:12:00Z</dcterms:created>
  <dcterms:modified xsi:type="dcterms:W3CDTF">2026-02-23T14:12:00Z</dcterms:modified>
</cp:coreProperties>
</file>